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073FD" w14:textId="77777777" w:rsidR="001B74FA" w:rsidRPr="002D1E9E" w:rsidRDefault="001B74FA" w:rsidP="001B74FA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74B6D2" wp14:editId="639670F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1D78123D" wp14:editId="22608095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21BE9850" w14:textId="77777777" w:rsidR="001B74FA" w:rsidRDefault="001B74FA" w:rsidP="001B74FA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27E60204" w14:textId="77777777" w:rsidR="001B74FA" w:rsidRPr="00427183" w:rsidRDefault="001B74FA" w:rsidP="001B74FA">
      <w:pPr>
        <w:ind w:left="708" w:firstLine="708"/>
        <w:jc w:val="center"/>
        <w:rPr>
          <w:sz w:val="28"/>
          <w:szCs w:val="28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</w:t>
      </w:r>
      <w:r w:rsidRPr="002D1E9E">
        <w:rPr>
          <w:sz w:val="28"/>
          <w:szCs w:val="28"/>
          <w:lang w:val="ru-RU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  <w:r w:rsidRPr="00427183">
        <w:rPr>
          <w:bCs/>
        </w:rPr>
        <w:t xml:space="preserve">           </w:t>
      </w:r>
    </w:p>
    <w:p w14:paraId="3DE81BD6" w14:textId="6B26A67B" w:rsidR="001B74FA" w:rsidRDefault="001B74FA" w:rsidP="001B74FA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     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14:paraId="0C80A60E" w14:textId="77777777" w:rsidR="001B74FA" w:rsidRPr="002D1E9E" w:rsidRDefault="001B74FA" w:rsidP="001B74FA">
      <w:pPr>
        <w:rPr>
          <w:sz w:val="16"/>
          <w:szCs w:val="16"/>
        </w:rPr>
      </w:pPr>
    </w:p>
    <w:p w14:paraId="3E6F1B3D" w14:textId="79A41FF5" w:rsidR="001B74FA" w:rsidRPr="005C2462" w:rsidRDefault="001B74FA" w:rsidP="005C2462">
      <w:r w:rsidRPr="00E52D1D">
        <w:rPr>
          <w:b/>
          <w:sz w:val="28"/>
          <w:szCs w:val="28"/>
          <w:u w:val="single"/>
        </w:rPr>
        <w:t>від «</w:t>
      </w:r>
      <w:r>
        <w:rPr>
          <w:b/>
          <w:sz w:val="28"/>
          <w:szCs w:val="28"/>
          <w:u w:val="single"/>
        </w:rPr>
        <w:t xml:space="preserve"> </w:t>
      </w:r>
      <w:r w:rsidR="00E876E1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  <w:u w:val="single"/>
        </w:rPr>
        <w:t xml:space="preserve"> </w:t>
      </w:r>
      <w:r w:rsidRPr="00E52D1D">
        <w:rPr>
          <w:b/>
          <w:sz w:val="28"/>
          <w:szCs w:val="28"/>
          <w:u w:val="single"/>
        </w:rPr>
        <w:t xml:space="preserve">»  </w:t>
      </w:r>
      <w:r w:rsidR="00E876E1">
        <w:rPr>
          <w:b/>
          <w:sz w:val="28"/>
          <w:szCs w:val="28"/>
          <w:u w:val="single"/>
        </w:rPr>
        <w:t xml:space="preserve">травня </w:t>
      </w:r>
      <w:bookmarkStart w:id="0" w:name="_GoBack"/>
      <w:bookmarkEnd w:id="0"/>
      <w:r w:rsidRPr="00E52D1D">
        <w:rPr>
          <w:b/>
          <w:sz w:val="28"/>
          <w:szCs w:val="28"/>
          <w:u w:val="single"/>
        </w:rPr>
        <w:t xml:space="preserve"> 202</w:t>
      </w:r>
      <w:r>
        <w:rPr>
          <w:b/>
          <w:sz w:val="28"/>
          <w:szCs w:val="28"/>
          <w:u w:val="single"/>
        </w:rPr>
        <w:t>6</w:t>
      </w:r>
      <w:r w:rsidRPr="00E52D1D">
        <w:rPr>
          <w:b/>
          <w:sz w:val="28"/>
          <w:szCs w:val="28"/>
          <w:u w:val="single"/>
        </w:rPr>
        <w:t xml:space="preserve"> року</w:t>
      </w:r>
      <w:r>
        <w:tab/>
      </w:r>
      <w:r>
        <w:tab/>
      </w:r>
      <w:r>
        <w:tab/>
        <w:t xml:space="preserve">           </w:t>
      </w:r>
      <w:r w:rsidR="005C2462">
        <w:t xml:space="preserve">                     </w:t>
      </w:r>
      <w:r>
        <w:t xml:space="preserve"> </w:t>
      </w:r>
      <w:r w:rsidR="00E876E1">
        <w:rPr>
          <w:b/>
          <w:sz w:val="28"/>
          <w:szCs w:val="28"/>
          <w:u w:val="single"/>
        </w:rPr>
        <w:t>№ 15</w:t>
      </w:r>
      <w:r w:rsidR="005C2462" w:rsidRPr="005C2462">
        <w:rPr>
          <w:b/>
          <w:sz w:val="28"/>
          <w:szCs w:val="28"/>
          <w:u w:val="single"/>
        </w:rPr>
        <w:t>-125-VIII</w:t>
      </w:r>
    </w:p>
    <w:p w14:paraId="6F202859" w14:textId="77777777" w:rsidR="001B74FA" w:rsidRDefault="001B74FA" w:rsidP="001B74FA">
      <w:pPr>
        <w:spacing w:line="360" w:lineRule="auto"/>
        <w:jc w:val="both"/>
        <w:rPr>
          <w:sz w:val="28"/>
          <w:szCs w:val="28"/>
        </w:rPr>
      </w:pPr>
    </w:p>
    <w:p w14:paraId="0746E14A" w14:textId="77777777" w:rsidR="00A91602" w:rsidRDefault="00FE6B3B" w:rsidP="001B74FA">
      <w:pPr>
        <w:spacing w:line="276" w:lineRule="auto"/>
        <w:jc w:val="center"/>
        <w:rPr>
          <w:b/>
          <w:bCs/>
          <w:sz w:val="28"/>
          <w:szCs w:val="28"/>
        </w:rPr>
      </w:pPr>
      <w:r w:rsidRPr="001B74FA">
        <w:rPr>
          <w:b/>
          <w:bCs/>
          <w:sz w:val="28"/>
          <w:szCs w:val="28"/>
        </w:rPr>
        <w:t xml:space="preserve">Про зміну функціонального використання </w:t>
      </w:r>
      <w:r w:rsidR="00ED785E">
        <w:rPr>
          <w:b/>
          <w:bCs/>
          <w:sz w:val="28"/>
          <w:szCs w:val="28"/>
        </w:rPr>
        <w:t xml:space="preserve">будівлі </w:t>
      </w:r>
      <w:r w:rsidRPr="001B74FA">
        <w:rPr>
          <w:b/>
          <w:bCs/>
          <w:sz w:val="28"/>
          <w:szCs w:val="28"/>
        </w:rPr>
        <w:t xml:space="preserve">комунальної власності </w:t>
      </w:r>
    </w:p>
    <w:p w14:paraId="5BFA3C3A" w14:textId="0DE0E1E6" w:rsidR="001B74FA" w:rsidRDefault="00FE6B3B" w:rsidP="001B74FA">
      <w:pPr>
        <w:spacing w:line="276" w:lineRule="auto"/>
        <w:jc w:val="center"/>
        <w:rPr>
          <w:b/>
          <w:bCs/>
          <w:sz w:val="28"/>
          <w:szCs w:val="28"/>
        </w:rPr>
      </w:pPr>
      <w:r w:rsidRPr="001B74FA">
        <w:rPr>
          <w:b/>
          <w:bCs/>
          <w:sz w:val="28"/>
          <w:szCs w:val="28"/>
        </w:rPr>
        <w:t xml:space="preserve">за </w:t>
      </w:r>
      <w:proofErr w:type="spellStart"/>
      <w:r w:rsidRPr="001B74FA">
        <w:rPr>
          <w:b/>
          <w:bCs/>
          <w:sz w:val="28"/>
          <w:szCs w:val="28"/>
        </w:rPr>
        <w:t>адресою</w:t>
      </w:r>
      <w:proofErr w:type="spellEnd"/>
      <w:r w:rsidRPr="001B74FA">
        <w:rPr>
          <w:b/>
          <w:bCs/>
          <w:sz w:val="28"/>
          <w:szCs w:val="28"/>
        </w:rPr>
        <w:t xml:space="preserve">: </w:t>
      </w:r>
      <w:r w:rsidR="00846EAB" w:rsidRPr="001B74FA">
        <w:rPr>
          <w:b/>
          <w:bCs/>
          <w:sz w:val="28"/>
          <w:szCs w:val="28"/>
        </w:rPr>
        <w:t xml:space="preserve">Київська область, Бориспільський район, </w:t>
      </w:r>
    </w:p>
    <w:p w14:paraId="102856C9" w14:textId="29E56932" w:rsidR="00FE6B3B" w:rsidRDefault="00846EAB" w:rsidP="001B74FA">
      <w:pPr>
        <w:spacing w:line="276" w:lineRule="auto"/>
        <w:jc w:val="center"/>
        <w:rPr>
          <w:b/>
          <w:bCs/>
          <w:sz w:val="28"/>
          <w:szCs w:val="28"/>
        </w:rPr>
      </w:pPr>
      <w:r w:rsidRPr="001B74FA">
        <w:rPr>
          <w:b/>
          <w:bCs/>
          <w:sz w:val="28"/>
          <w:szCs w:val="28"/>
        </w:rPr>
        <w:t>м. Переяслав, вул. Гімназійна, 18</w:t>
      </w:r>
    </w:p>
    <w:p w14:paraId="0C03BC24" w14:textId="77777777" w:rsidR="001B74FA" w:rsidRPr="001B74FA" w:rsidRDefault="001B74FA" w:rsidP="001B74FA">
      <w:pPr>
        <w:jc w:val="center"/>
        <w:rPr>
          <w:b/>
          <w:bCs/>
          <w:sz w:val="28"/>
          <w:szCs w:val="28"/>
        </w:rPr>
      </w:pPr>
    </w:p>
    <w:p w14:paraId="76960FE5" w14:textId="260E01A4" w:rsidR="00FE6B3B" w:rsidRDefault="00846EAB" w:rsidP="001B74F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звернення відділу культури і туризму Переяславської міської ради </w:t>
      </w:r>
      <w:r w:rsidR="001B74FA">
        <w:rPr>
          <w:sz w:val="28"/>
          <w:szCs w:val="28"/>
        </w:rPr>
        <w:t xml:space="preserve">від 18.05.2026 № 01-11/106 </w:t>
      </w:r>
      <w:r>
        <w:rPr>
          <w:sz w:val="28"/>
          <w:szCs w:val="28"/>
        </w:rPr>
        <w:t xml:space="preserve">щодо необхідності використання будівлі, що знаходиться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Київська область, Бориспільський район, м. Переяслав, вул. Гімназійна, 18, для розміщення в ній корпусу № 3 </w:t>
      </w:r>
      <w:r w:rsidR="00ED785E">
        <w:rPr>
          <w:sz w:val="28"/>
          <w:szCs w:val="28"/>
        </w:rPr>
        <w:t>К</w:t>
      </w:r>
      <w:r>
        <w:rPr>
          <w:sz w:val="28"/>
          <w:szCs w:val="28"/>
        </w:rPr>
        <w:t>омунального закладу «Переяславський центр культури і мистецтв»</w:t>
      </w:r>
      <w:r w:rsidR="00ED785E">
        <w:rPr>
          <w:sz w:val="28"/>
          <w:szCs w:val="28"/>
        </w:rPr>
        <w:t xml:space="preserve"> Переяславської міської ради</w:t>
      </w:r>
      <w:r>
        <w:rPr>
          <w:sz w:val="28"/>
          <w:szCs w:val="28"/>
        </w:rPr>
        <w:t>, з метою подальшого здійснення її капітального ремонту, к</w:t>
      </w:r>
      <w:r w:rsidR="00FE6B3B" w:rsidRPr="00FE6B3B">
        <w:rPr>
          <w:sz w:val="28"/>
          <w:szCs w:val="28"/>
        </w:rPr>
        <w:t xml:space="preserve">еруючись </w:t>
      </w:r>
      <w:r>
        <w:rPr>
          <w:sz w:val="28"/>
          <w:szCs w:val="28"/>
        </w:rPr>
        <w:t xml:space="preserve">п.1 ч. 31 </w:t>
      </w:r>
      <w:r w:rsidR="00FE6B3B" w:rsidRPr="00FE6B3B">
        <w:rPr>
          <w:sz w:val="28"/>
          <w:szCs w:val="28"/>
        </w:rPr>
        <w:t>статт</w:t>
      </w:r>
      <w:r>
        <w:rPr>
          <w:sz w:val="28"/>
          <w:szCs w:val="28"/>
        </w:rPr>
        <w:t xml:space="preserve">і 26 </w:t>
      </w:r>
      <w:r w:rsidR="00FE6B3B" w:rsidRPr="00FE6B3B">
        <w:rPr>
          <w:sz w:val="28"/>
          <w:szCs w:val="28"/>
        </w:rPr>
        <w:t xml:space="preserve">Закону України </w:t>
      </w:r>
      <w:r w:rsidR="00ED785E">
        <w:rPr>
          <w:sz w:val="28"/>
          <w:szCs w:val="28"/>
        </w:rPr>
        <w:t>«</w:t>
      </w:r>
      <w:r w:rsidR="00FE6B3B" w:rsidRPr="00FE6B3B">
        <w:rPr>
          <w:sz w:val="28"/>
          <w:szCs w:val="28"/>
        </w:rPr>
        <w:t>Про місцеве самоврядування в Україні</w:t>
      </w:r>
      <w:r w:rsidR="00ED785E">
        <w:rPr>
          <w:sz w:val="28"/>
          <w:szCs w:val="28"/>
        </w:rPr>
        <w:t>»</w:t>
      </w:r>
      <w:r w:rsidR="00FE6B3B" w:rsidRPr="00FE6B3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міська </w:t>
      </w:r>
      <w:r w:rsidR="00FE6B3B" w:rsidRPr="00FE6B3B">
        <w:rPr>
          <w:sz w:val="28"/>
          <w:szCs w:val="28"/>
        </w:rPr>
        <w:t>рада</w:t>
      </w:r>
    </w:p>
    <w:p w14:paraId="5400066C" w14:textId="77777777" w:rsidR="00ED785E" w:rsidRPr="00FE6B3B" w:rsidRDefault="00ED785E" w:rsidP="001B74FA">
      <w:pPr>
        <w:spacing w:line="276" w:lineRule="auto"/>
        <w:ind w:firstLine="567"/>
        <w:jc w:val="both"/>
        <w:rPr>
          <w:sz w:val="28"/>
          <w:szCs w:val="28"/>
        </w:rPr>
      </w:pPr>
    </w:p>
    <w:p w14:paraId="75ECAAD7" w14:textId="77777777" w:rsidR="00FE6B3B" w:rsidRPr="00ED785E" w:rsidRDefault="00FE6B3B" w:rsidP="00FE6B3B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ED785E">
        <w:rPr>
          <w:b/>
          <w:bCs/>
          <w:sz w:val="28"/>
          <w:szCs w:val="28"/>
        </w:rPr>
        <w:t>ВИРІШИЛА:</w:t>
      </w:r>
    </w:p>
    <w:p w14:paraId="1362F49E" w14:textId="246242F8" w:rsidR="00FE6B3B" w:rsidRPr="00846EAB" w:rsidRDefault="00FE6B3B" w:rsidP="00ED785E">
      <w:pPr>
        <w:pStyle w:val="a8"/>
        <w:numPr>
          <w:ilvl w:val="0"/>
          <w:numId w:val="8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846EAB">
        <w:rPr>
          <w:sz w:val="28"/>
          <w:szCs w:val="28"/>
        </w:rPr>
        <w:t xml:space="preserve">Змінити функціональне використання </w:t>
      </w:r>
      <w:r w:rsidR="00ED785E">
        <w:rPr>
          <w:sz w:val="28"/>
          <w:szCs w:val="28"/>
        </w:rPr>
        <w:t>будівлі</w:t>
      </w:r>
      <w:r w:rsidRPr="00846EAB">
        <w:rPr>
          <w:sz w:val="28"/>
          <w:szCs w:val="28"/>
        </w:rPr>
        <w:t xml:space="preserve"> комунальної власності </w:t>
      </w:r>
      <w:r w:rsidR="00ED785E">
        <w:rPr>
          <w:sz w:val="28"/>
          <w:szCs w:val="28"/>
        </w:rPr>
        <w:t xml:space="preserve">Переяславської </w:t>
      </w:r>
      <w:r w:rsidRPr="00846EAB">
        <w:rPr>
          <w:sz w:val="28"/>
          <w:szCs w:val="28"/>
        </w:rPr>
        <w:t xml:space="preserve">територіальної громади, розташованого за </w:t>
      </w:r>
      <w:proofErr w:type="spellStart"/>
      <w:r w:rsidRPr="00846EAB">
        <w:rPr>
          <w:sz w:val="28"/>
          <w:szCs w:val="28"/>
        </w:rPr>
        <w:t>адресою</w:t>
      </w:r>
      <w:proofErr w:type="spellEnd"/>
      <w:r w:rsidRPr="00846EAB">
        <w:rPr>
          <w:sz w:val="28"/>
          <w:szCs w:val="28"/>
        </w:rPr>
        <w:t xml:space="preserve">: </w:t>
      </w:r>
      <w:r w:rsidR="00ED785E">
        <w:rPr>
          <w:sz w:val="28"/>
          <w:szCs w:val="28"/>
        </w:rPr>
        <w:t>Київська область, Бориспільський район, м. Переяслав, вул. Гімназійна, 18</w:t>
      </w:r>
      <w:r w:rsidRPr="00846EAB">
        <w:rPr>
          <w:sz w:val="28"/>
          <w:szCs w:val="28"/>
        </w:rPr>
        <w:t xml:space="preserve">, загальною площею </w:t>
      </w:r>
      <w:r w:rsidR="00ED785E">
        <w:rPr>
          <w:sz w:val="28"/>
          <w:szCs w:val="28"/>
        </w:rPr>
        <w:t>609,2</w:t>
      </w:r>
      <w:r w:rsidRPr="00846EAB">
        <w:rPr>
          <w:sz w:val="28"/>
          <w:szCs w:val="28"/>
        </w:rPr>
        <w:t xml:space="preserve"> </w:t>
      </w:r>
      <w:proofErr w:type="spellStart"/>
      <w:r w:rsidRPr="00846EAB">
        <w:rPr>
          <w:sz w:val="28"/>
          <w:szCs w:val="28"/>
        </w:rPr>
        <w:t>кв</w:t>
      </w:r>
      <w:proofErr w:type="spellEnd"/>
      <w:r w:rsidRPr="00846EAB">
        <w:rPr>
          <w:sz w:val="28"/>
          <w:szCs w:val="28"/>
        </w:rPr>
        <w:t xml:space="preserve">. м, що перебуває на балансі </w:t>
      </w:r>
      <w:r w:rsidR="00ED785E">
        <w:rPr>
          <w:sz w:val="28"/>
          <w:szCs w:val="28"/>
        </w:rPr>
        <w:t>відділу культури і туризму Переяславської міської ради</w:t>
      </w:r>
      <w:r w:rsidRPr="00846EAB">
        <w:rPr>
          <w:sz w:val="28"/>
          <w:szCs w:val="28"/>
        </w:rPr>
        <w:t xml:space="preserve">, з використання для розміщення бібліотеки на використання для розміщення </w:t>
      </w:r>
      <w:r w:rsidR="00846EAB">
        <w:rPr>
          <w:sz w:val="28"/>
          <w:szCs w:val="28"/>
        </w:rPr>
        <w:t xml:space="preserve">корпусу № 3 </w:t>
      </w:r>
      <w:r w:rsidR="00ED785E">
        <w:rPr>
          <w:sz w:val="28"/>
          <w:szCs w:val="28"/>
        </w:rPr>
        <w:t>К</w:t>
      </w:r>
      <w:r w:rsidR="00846EAB">
        <w:rPr>
          <w:sz w:val="28"/>
          <w:szCs w:val="28"/>
        </w:rPr>
        <w:t>омунального закладу «</w:t>
      </w:r>
      <w:r w:rsidR="00ED785E">
        <w:rPr>
          <w:sz w:val="28"/>
          <w:szCs w:val="28"/>
        </w:rPr>
        <w:t xml:space="preserve">Переяславський центр </w:t>
      </w:r>
      <w:r w:rsidRPr="00846EAB">
        <w:rPr>
          <w:sz w:val="28"/>
          <w:szCs w:val="28"/>
        </w:rPr>
        <w:t>культури і мистецтв</w:t>
      </w:r>
      <w:r w:rsidR="00846EAB">
        <w:rPr>
          <w:sz w:val="28"/>
          <w:szCs w:val="28"/>
        </w:rPr>
        <w:t>»</w:t>
      </w:r>
      <w:r w:rsidR="00ED785E">
        <w:rPr>
          <w:sz w:val="28"/>
          <w:szCs w:val="28"/>
        </w:rPr>
        <w:t xml:space="preserve"> Переяславської міської ради</w:t>
      </w:r>
      <w:r w:rsidRPr="00846EAB">
        <w:rPr>
          <w:sz w:val="28"/>
          <w:szCs w:val="28"/>
        </w:rPr>
        <w:t>.</w:t>
      </w:r>
    </w:p>
    <w:p w14:paraId="564F0446" w14:textId="5C6EDB7E" w:rsidR="00FE6B3B" w:rsidRPr="00FE6B3B" w:rsidRDefault="00773FF2" w:rsidP="00ED785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D785E">
        <w:rPr>
          <w:sz w:val="28"/>
          <w:szCs w:val="28"/>
        </w:rPr>
        <w:tab/>
      </w:r>
      <w:r w:rsidR="00FE6B3B" w:rsidRPr="00FE6B3B">
        <w:rPr>
          <w:sz w:val="28"/>
          <w:szCs w:val="28"/>
        </w:rPr>
        <w:t xml:space="preserve">Відділу культури </w:t>
      </w:r>
      <w:r>
        <w:rPr>
          <w:sz w:val="28"/>
          <w:szCs w:val="28"/>
        </w:rPr>
        <w:t>і туризму Переяславської міської ради</w:t>
      </w:r>
      <w:r w:rsidRPr="00FE6B3B">
        <w:rPr>
          <w:sz w:val="28"/>
          <w:szCs w:val="28"/>
        </w:rPr>
        <w:t xml:space="preserve"> </w:t>
      </w:r>
      <w:r w:rsidR="00FE6B3B" w:rsidRPr="00FE6B3B">
        <w:rPr>
          <w:sz w:val="28"/>
          <w:szCs w:val="28"/>
        </w:rPr>
        <w:t>забезпечити</w:t>
      </w:r>
      <w:r>
        <w:rPr>
          <w:sz w:val="28"/>
          <w:szCs w:val="28"/>
        </w:rPr>
        <w:t xml:space="preserve"> </w:t>
      </w:r>
      <w:r w:rsidR="00FE6B3B" w:rsidRPr="00FE6B3B">
        <w:rPr>
          <w:sz w:val="28"/>
          <w:szCs w:val="28"/>
        </w:rPr>
        <w:t xml:space="preserve">внесення відповідних змін до обліку об’єктів комунальної власності </w:t>
      </w:r>
      <w:r w:rsidR="00ED785E">
        <w:rPr>
          <w:sz w:val="28"/>
          <w:szCs w:val="28"/>
        </w:rPr>
        <w:t xml:space="preserve">Переяславської міської </w:t>
      </w:r>
      <w:r w:rsidR="00FE6B3B" w:rsidRPr="00FE6B3B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>.</w:t>
      </w:r>
    </w:p>
    <w:p w14:paraId="50222C2E" w14:textId="3E5BF561" w:rsidR="00A91602" w:rsidRDefault="00773FF2" w:rsidP="00A916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D785E">
        <w:rPr>
          <w:sz w:val="28"/>
          <w:szCs w:val="28"/>
        </w:rPr>
        <w:tab/>
      </w:r>
      <w:r w:rsidRPr="00A91602">
        <w:rPr>
          <w:sz w:val="28"/>
          <w:szCs w:val="28"/>
        </w:rPr>
        <w:t>Відповідальність</w:t>
      </w:r>
      <w:r w:rsidR="00A91602" w:rsidRPr="00A91602">
        <w:rPr>
          <w:sz w:val="28"/>
          <w:szCs w:val="28"/>
        </w:rPr>
        <w:t xml:space="preserve">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584E62D8" w14:textId="0D631397" w:rsidR="00A91602" w:rsidRPr="00A91602" w:rsidRDefault="00A91602" w:rsidP="00A916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ab/>
      </w:r>
      <w:r w:rsidRPr="00FE6B3B">
        <w:rPr>
          <w:sz w:val="28"/>
          <w:szCs w:val="28"/>
        </w:rPr>
        <w:t>Контроль за виконанням цього рішення покласти на постійн</w:t>
      </w:r>
      <w:r>
        <w:rPr>
          <w:sz w:val="28"/>
          <w:szCs w:val="28"/>
        </w:rPr>
        <w:t>і</w:t>
      </w:r>
      <w:r w:rsidRPr="00FE6B3B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ї</w:t>
      </w:r>
      <w:r w:rsidRPr="00FE6B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Переяславської міської </w:t>
      </w:r>
      <w:r w:rsidRPr="00FE6B3B">
        <w:rPr>
          <w:sz w:val="28"/>
          <w:szCs w:val="28"/>
        </w:rPr>
        <w:t>ради з питань</w:t>
      </w:r>
      <w:r>
        <w:rPr>
          <w:sz w:val="28"/>
          <w:szCs w:val="28"/>
        </w:rPr>
        <w:t xml:space="preserve"> </w:t>
      </w:r>
      <w:r w:rsidRPr="005865CD">
        <w:rPr>
          <w:sz w:val="28"/>
          <w:szCs w:val="28"/>
        </w:rPr>
        <w:t>освіти, культури, роботи з молоддю, фізкультури та спорту, соціального захисту населення та охорони здоров</w:t>
      </w:r>
      <w:r w:rsidRPr="00A61BC3">
        <w:rPr>
          <w:sz w:val="28"/>
          <w:szCs w:val="28"/>
        </w:rPr>
        <w:t>’</w:t>
      </w:r>
      <w:r w:rsidRPr="005865CD">
        <w:rPr>
          <w:sz w:val="28"/>
          <w:szCs w:val="28"/>
        </w:rPr>
        <w:t>я</w:t>
      </w:r>
      <w:r>
        <w:rPr>
          <w:sz w:val="28"/>
          <w:szCs w:val="28"/>
        </w:rPr>
        <w:t xml:space="preserve">, </w:t>
      </w:r>
      <w:r w:rsidRPr="00FE6B3B">
        <w:rPr>
          <w:sz w:val="28"/>
          <w:szCs w:val="28"/>
        </w:rPr>
        <w:t xml:space="preserve"> </w:t>
      </w:r>
      <w:r w:rsidRPr="00A91602">
        <w:rPr>
          <w:sz w:val="28"/>
          <w:szCs w:val="28"/>
        </w:rPr>
        <w:t>з питань земельних відносин, комунальної власності, будівництва та архітектури</w:t>
      </w:r>
      <w:r>
        <w:rPr>
          <w:sz w:val="28"/>
          <w:szCs w:val="28"/>
        </w:rPr>
        <w:t>.</w:t>
      </w:r>
    </w:p>
    <w:p w14:paraId="29E023E8" w14:textId="5232EF4E" w:rsidR="00A91602" w:rsidRPr="00A91602" w:rsidRDefault="00A91602" w:rsidP="00A91602">
      <w:pPr>
        <w:spacing w:line="276" w:lineRule="auto"/>
        <w:jc w:val="both"/>
        <w:rPr>
          <w:sz w:val="28"/>
          <w:szCs w:val="28"/>
        </w:rPr>
      </w:pPr>
    </w:p>
    <w:p w14:paraId="016571A1" w14:textId="5B552C8B" w:rsidR="00773FF2" w:rsidRDefault="00A91602" w:rsidP="00ED785E">
      <w:pPr>
        <w:spacing w:line="276" w:lineRule="auto"/>
        <w:jc w:val="both"/>
        <w:rPr>
          <w:b/>
          <w:bCs/>
          <w:sz w:val="28"/>
          <w:szCs w:val="28"/>
        </w:rPr>
      </w:pPr>
      <w:r w:rsidRPr="00A91602">
        <w:rPr>
          <w:b/>
          <w:bCs/>
          <w:sz w:val="28"/>
          <w:szCs w:val="28"/>
        </w:rPr>
        <w:t xml:space="preserve">Міський голова </w:t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r w:rsidRPr="00A91602">
        <w:rPr>
          <w:b/>
          <w:bCs/>
          <w:sz w:val="28"/>
          <w:szCs w:val="28"/>
        </w:rPr>
        <w:tab/>
      </w:r>
      <w:proofErr w:type="spellStart"/>
      <w:r w:rsidRPr="00A91602">
        <w:rPr>
          <w:b/>
          <w:bCs/>
          <w:sz w:val="28"/>
          <w:szCs w:val="28"/>
        </w:rPr>
        <w:t>Вячеслав</w:t>
      </w:r>
      <w:proofErr w:type="spellEnd"/>
      <w:r w:rsidRPr="00A91602">
        <w:rPr>
          <w:b/>
          <w:bCs/>
          <w:sz w:val="28"/>
          <w:szCs w:val="28"/>
        </w:rPr>
        <w:t xml:space="preserve"> САУЛКО</w:t>
      </w:r>
    </w:p>
    <w:p w14:paraId="61EA1263" w14:textId="77777777" w:rsidR="00A91602" w:rsidRDefault="00A91602" w:rsidP="00ED785E">
      <w:pPr>
        <w:spacing w:line="276" w:lineRule="auto"/>
        <w:jc w:val="both"/>
        <w:rPr>
          <w:b/>
          <w:bCs/>
          <w:sz w:val="28"/>
          <w:szCs w:val="28"/>
        </w:rPr>
      </w:pPr>
    </w:p>
    <w:p w14:paraId="2F999640" w14:textId="77777777" w:rsidR="00A91602" w:rsidRDefault="00A91602" w:rsidP="00ED785E">
      <w:pPr>
        <w:spacing w:line="276" w:lineRule="auto"/>
        <w:jc w:val="both"/>
        <w:rPr>
          <w:b/>
          <w:bCs/>
          <w:sz w:val="28"/>
          <w:szCs w:val="28"/>
        </w:rPr>
      </w:pPr>
    </w:p>
    <w:p w14:paraId="705E448C" w14:textId="77777777" w:rsidR="00A91602" w:rsidRDefault="00A91602" w:rsidP="00ED785E">
      <w:pPr>
        <w:spacing w:line="276" w:lineRule="auto"/>
        <w:jc w:val="both"/>
        <w:rPr>
          <w:b/>
          <w:bCs/>
          <w:sz w:val="28"/>
          <w:szCs w:val="28"/>
        </w:rPr>
      </w:pPr>
    </w:p>
    <w:p w14:paraId="0EBB97C1" w14:textId="77777777" w:rsidR="00A91602" w:rsidRPr="00A61BC3" w:rsidRDefault="00A91602" w:rsidP="00ED785E">
      <w:pPr>
        <w:spacing w:line="276" w:lineRule="auto"/>
        <w:jc w:val="both"/>
        <w:rPr>
          <w:b/>
          <w:bCs/>
          <w:color w:val="FFFFFF" w:themeColor="background1"/>
          <w:sz w:val="28"/>
          <w:szCs w:val="28"/>
        </w:rPr>
      </w:pPr>
    </w:p>
    <w:p w14:paraId="23C79538" w14:textId="77777777" w:rsidR="00A91602" w:rsidRPr="00A61BC3" w:rsidRDefault="00A91602" w:rsidP="00A91602">
      <w:pPr>
        <w:shd w:val="clear" w:color="auto" w:fill="FFFFFF"/>
        <w:tabs>
          <w:tab w:val="left" w:pos="7655"/>
        </w:tabs>
        <w:rPr>
          <w:b/>
          <w:color w:val="FFFFFF" w:themeColor="background1"/>
          <w:sz w:val="28"/>
          <w:szCs w:val="28"/>
        </w:rPr>
      </w:pPr>
    </w:p>
    <w:p w14:paraId="3AB445EF" w14:textId="77777777" w:rsidR="00A91602" w:rsidRPr="00A61BC3" w:rsidRDefault="00A91602" w:rsidP="00A91602">
      <w:pPr>
        <w:shd w:val="clear" w:color="auto" w:fill="FFFFFF"/>
        <w:tabs>
          <w:tab w:val="left" w:pos="7655"/>
        </w:tabs>
        <w:rPr>
          <w:b/>
          <w:color w:val="FFFFFF" w:themeColor="background1"/>
          <w:sz w:val="28"/>
          <w:szCs w:val="28"/>
        </w:rPr>
      </w:pPr>
    </w:p>
    <w:tbl>
      <w:tblPr>
        <w:tblStyle w:val="aa"/>
        <w:tblW w:w="99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9478"/>
      </w:tblGrid>
      <w:tr w:rsidR="00A61BC3" w:rsidRPr="00A61BC3" w14:paraId="4916CF68" w14:textId="77777777" w:rsidTr="00431284">
        <w:tc>
          <w:tcPr>
            <w:tcW w:w="472" w:type="dxa"/>
          </w:tcPr>
          <w:p w14:paraId="30EBAB55" w14:textId="77777777" w:rsidR="00A91602" w:rsidRPr="00A61BC3" w:rsidRDefault="00A91602" w:rsidP="00431284">
            <w:pPr>
              <w:jc w:val="both"/>
              <w:rPr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478" w:type="dxa"/>
          </w:tcPr>
          <w:p w14:paraId="5C18969F" w14:textId="77777777" w:rsidR="00A91602" w:rsidRPr="00A61BC3" w:rsidRDefault="00A91602" w:rsidP="00431284">
            <w:pPr>
              <w:shd w:val="clear" w:color="auto" w:fill="FFFFFF"/>
              <w:tabs>
                <w:tab w:val="left" w:pos="7655"/>
              </w:tabs>
              <w:rPr>
                <w:b/>
                <w:color w:val="FFFFFF" w:themeColor="background1"/>
                <w:sz w:val="16"/>
                <w:szCs w:val="16"/>
              </w:rPr>
            </w:pPr>
          </w:p>
          <w:tbl>
            <w:tblPr>
              <w:tblStyle w:val="aa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7"/>
              <w:gridCol w:w="885"/>
              <w:gridCol w:w="4377"/>
            </w:tblGrid>
            <w:tr w:rsidR="00A61BC3" w:rsidRPr="00A61BC3" w14:paraId="55E08FC8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6573B30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АВТОРИ ПРОЕКТУ: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4B8669B8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7E92840B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ПОГОДЖЕНО:</w:t>
                  </w:r>
                </w:p>
              </w:tc>
            </w:tr>
            <w:tr w:rsidR="00A61BC3" w:rsidRPr="00A61BC3" w14:paraId="2947C70C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2F8DA2D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ЗАСТУПНИК МІСЬКОГО ГОЛОВИ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3FD6C71D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2DA18A6A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СЕКРЕТАР МІСЬКОЇ РАДИ</w:t>
                  </w:r>
                </w:p>
              </w:tc>
            </w:tr>
            <w:tr w:rsidR="00A61BC3" w:rsidRPr="00A61BC3" w14:paraId="00B100AE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41ABD63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784631C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37EFAC47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0B489AD5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173C15E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70CE08CA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2B342A54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760B3E12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7B688756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 Оксана СТЕПАНЕНКО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741CE3A7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13566FC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__________________________Лідія ОВЕРЧУК</w:t>
                  </w:r>
                </w:p>
              </w:tc>
            </w:tr>
            <w:tr w:rsidR="00A61BC3" w:rsidRPr="00A61BC3" w14:paraId="2D84C958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8592064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7E3C6CDF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6F29B154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A61BC3" w:rsidRPr="00A61BC3" w14:paraId="3A956E3C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A2D091D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0CC376B4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41AD90B6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6D0CEF3A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11B2BEA7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148D1C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31A39EB9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3197AA0C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44283FA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26CDC3B2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3ED94E25" w14:textId="77777777" w:rsidR="00A91602" w:rsidRPr="00A61BC3" w:rsidRDefault="00A91602" w:rsidP="00431284">
                  <w:pPr>
                    <w:jc w:val="center"/>
                    <w:rPr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i/>
                      <w:color w:val="FFFFFF" w:themeColor="background1"/>
                      <w:sz w:val="16"/>
                      <w:szCs w:val="16"/>
                    </w:rPr>
                    <w:t>ЗАСТУПНИК МІСЬКОГО ГОЛОВИ</w:t>
                  </w:r>
                </w:p>
              </w:tc>
            </w:tr>
            <w:tr w:rsidR="00A61BC3" w:rsidRPr="00A61BC3" w14:paraId="020CAD9D" w14:textId="77777777" w:rsidTr="00431284">
              <w:trPr>
                <w:trHeight w:val="283"/>
              </w:trPr>
              <w:tc>
                <w:tcPr>
                  <w:tcW w:w="4377" w:type="dxa"/>
                  <w:noWrap/>
                </w:tcPr>
                <w:p w14:paraId="22636893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AAF9D8D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1E3C155F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18804F81" w14:textId="77777777" w:rsidTr="00431284">
              <w:trPr>
                <w:trHeight w:val="227"/>
              </w:trPr>
              <w:tc>
                <w:tcPr>
                  <w:tcW w:w="4377" w:type="dxa"/>
                  <w:noWrap/>
                </w:tcPr>
                <w:p w14:paraId="3B6D1A2E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63922EC1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7A187D00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________________________Ольга ОГІЄВИЧ</w:t>
                  </w:r>
                </w:p>
              </w:tc>
            </w:tr>
            <w:tr w:rsidR="00A61BC3" w:rsidRPr="00A61BC3" w14:paraId="0A7D8E97" w14:textId="77777777" w:rsidTr="00431284">
              <w:trPr>
                <w:trHeight w:val="227"/>
              </w:trPr>
              <w:tc>
                <w:tcPr>
                  <w:tcW w:w="4377" w:type="dxa"/>
                  <w:noWrap/>
                </w:tcPr>
                <w:p w14:paraId="0D76CDED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21C6AA35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D7C741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6A2CE978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0DD3E53D" w14:textId="77777777" w:rsidR="00A91602" w:rsidRPr="00A61BC3" w:rsidRDefault="00A91602" w:rsidP="00431284">
                  <w:pPr>
                    <w:jc w:val="center"/>
                    <w:rPr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i/>
                      <w:color w:val="FFFFFF" w:themeColor="background1"/>
                      <w:sz w:val="16"/>
                      <w:szCs w:val="16"/>
                    </w:rPr>
                    <w:t>НАЧАЛЬНИК  ВІДДІЛУ КУЛЬТУРИ І ТУРИЗМУ ПЕРЕЯСЛАВСЬКОЇ МІСЬКОЇ РАДИ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150E1959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8EF2A0C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38F8B29C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8059C00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6A3E8C0E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7C8FF00A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 xml:space="preserve"> НАЧАЛЬНИК ЮРИДИЧНОГО ВІДДІЛУ</w:t>
                  </w:r>
                </w:p>
              </w:tc>
            </w:tr>
            <w:tr w:rsidR="00A61BC3" w:rsidRPr="00A61BC3" w14:paraId="1D1A1724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7E8D1A1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_____________________Валентин ШУТКЕВИЧ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79BEE7D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2BD17249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ВИКОНАВЧОГО КОМІТЕТУ  МІСЬКОЇ РАДИ</w:t>
                  </w:r>
                </w:p>
              </w:tc>
            </w:tr>
            <w:tr w:rsidR="00A61BC3" w:rsidRPr="00A61BC3" w14:paraId="2E41F7E6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0CF6718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656E43BF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229F25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12293D22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3D010AA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01C28FE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35D6CF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63D1DD4E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31B0430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4E7C802D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194E16EA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76412808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0523F26D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4F17E117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223109C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_________________________Наталія. ЛЕБІДЬ</w:t>
                  </w:r>
                </w:p>
              </w:tc>
            </w:tr>
            <w:tr w:rsidR="00A61BC3" w:rsidRPr="00A61BC3" w14:paraId="64141008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CA9A24F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2C47DA6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715380C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A61BC3" w:rsidRPr="00A61BC3" w14:paraId="31587507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70B7DD6B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8B63BE5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2249AEE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3897914A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98E5BD8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5664030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4EB95FA8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7017E049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9AD94E2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03356325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32292908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31A4ADE8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F04533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43F8769C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2DEB2985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 xml:space="preserve"> НАЧАЛЬНИК  ФІНАНСОВОГО УПРАВЛІННЯ</w:t>
                  </w:r>
                </w:p>
              </w:tc>
            </w:tr>
            <w:tr w:rsidR="00A61BC3" w:rsidRPr="00A61BC3" w14:paraId="24B92E0C" w14:textId="77777777" w:rsidTr="0043128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15B067EA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2B8F2C30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2E9EFF6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ПЕРЕЯСЛАВСЬКОЇ МІСЬКОЇ РАДИ</w:t>
                  </w:r>
                </w:p>
              </w:tc>
            </w:tr>
            <w:tr w:rsidR="00A61BC3" w:rsidRPr="00A61BC3" w14:paraId="17414482" w14:textId="77777777" w:rsidTr="00431284">
              <w:trPr>
                <w:trHeight w:val="227"/>
              </w:trPr>
              <w:tc>
                <w:tcPr>
                  <w:tcW w:w="4377" w:type="dxa"/>
                  <w:noWrap/>
                </w:tcPr>
                <w:p w14:paraId="6F28401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762FF2B2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287E7AFF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0C4446B4" w14:textId="77777777" w:rsidTr="00431284">
              <w:trPr>
                <w:trHeight w:val="227"/>
              </w:trPr>
              <w:tc>
                <w:tcPr>
                  <w:tcW w:w="4377" w:type="dxa"/>
                  <w:noWrap/>
                </w:tcPr>
                <w:p w14:paraId="3DEDE7B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6ADF7C65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1AB426E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61BC3" w:rsidRPr="00A61BC3" w14:paraId="2A839405" w14:textId="77777777" w:rsidTr="00431284">
              <w:trPr>
                <w:trHeight w:val="227"/>
              </w:trPr>
              <w:tc>
                <w:tcPr>
                  <w:tcW w:w="4377" w:type="dxa"/>
                  <w:noWrap/>
                </w:tcPr>
                <w:p w14:paraId="32592D60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222E8861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E32B62B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___________________________Юлія  ЖАРКО</w:t>
                  </w:r>
                </w:p>
              </w:tc>
            </w:tr>
            <w:tr w:rsidR="00A61BC3" w:rsidRPr="00A61BC3" w14:paraId="66F60BD3" w14:textId="77777777" w:rsidTr="00431284">
              <w:trPr>
                <w:trHeight w:val="227"/>
              </w:trPr>
              <w:tc>
                <w:tcPr>
                  <w:tcW w:w="4377" w:type="dxa"/>
                  <w:noWrap/>
                </w:tcPr>
                <w:p w14:paraId="14D25C29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65264A4A" w14:textId="77777777" w:rsidR="00A91602" w:rsidRPr="00A61BC3" w:rsidRDefault="00A91602" w:rsidP="00431284">
                  <w:pPr>
                    <w:jc w:val="center"/>
                    <w:rPr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08FCD7F8" w14:textId="77777777" w:rsidR="00A91602" w:rsidRPr="00A61BC3" w:rsidRDefault="00A91602" w:rsidP="00431284">
                  <w:pPr>
                    <w:jc w:val="center"/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61BC3">
                    <w:rPr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</w:tbl>
          <w:p w14:paraId="0830897A" w14:textId="77777777" w:rsidR="00A91602" w:rsidRPr="00A61BC3" w:rsidRDefault="00A91602" w:rsidP="00431284">
            <w:pPr>
              <w:jc w:val="both"/>
              <w:rPr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14:paraId="0B1FAA91" w14:textId="77777777" w:rsidR="00A91602" w:rsidRPr="00CD6314" w:rsidRDefault="00A91602" w:rsidP="00A91602">
      <w:pPr>
        <w:ind w:firstLine="360"/>
        <w:jc w:val="right"/>
        <w:rPr>
          <w:i/>
        </w:rPr>
      </w:pPr>
    </w:p>
    <w:p w14:paraId="605E7BFD" w14:textId="77777777" w:rsidR="00A91602" w:rsidRPr="00A91602" w:rsidRDefault="00A91602" w:rsidP="00ED785E">
      <w:pPr>
        <w:spacing w:line="276" w:lineRule="auto"/>
        <w:jc w:val="both"/>
        <w:rPr>
          <w:b/>
          <w:bCs/>
          <w:sz w:val="28"/>
          <w:szCs w:val="28"/>
        </w:rPr>
      </w:pPr>
    </w:p>
    <w:sectPr w:rsidR="00A91602" w:rsidRPr="00A91602" w:rsidSect="00F97DF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3DEB"/>
    <w:multiLevelType w:val="multilevel"/>
    <w:tmpl w:val="4B58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F191E"/>
    <w:multiLevelType w:val="hybridMultilevel"/>
    <w:tmpl w:val="50D69988"/>
    <w:lvl w:ilvl="0" w:tplc="96D287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D215C4"/>
    <w:multiLevelType w:val="multilevel"/>
    <w:tmpl w:val="4538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7581E"/>
    <w:multiLevelType w:val="hybridMultilevel"/>
    <w:tmpl w:val="AB508EF4"/>
    <w:lvl w:ilvl="0" w:tplc="708AFB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3B73FE"/>
    <w:multiLevelType w:val="hybridMultilevel"/>
    <w:tmpl w:val="3616762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71174"/>
    <w:multiLevelType w:val="multilevel"/>
    <w:tmpl w:val="75DA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46445AD"/>
    <w:multiLevelType w:val="multilevel"/>
    <w:tmpl w:val="95FE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1A2E26"/>
    <w:multiLevelType w:val="multilevel"/>
    <w:tmpl w:val="2CC6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B47"/>
    <w:rsid w:val="00001F38"/>
    <w:rsid w:val="00044C6E"/>
    <w:rsid w:val="00047630"/>
    <w:rsid w:val="0004763E"/>
    <w:rsid w:val="00096E7A"/>
    <w:rsid w:val="000F6E1B"/>
    <w:rsid w:val="00160059"/>
    <w:rsid w:val="00176FB8"/>
    <w:rsid w:val="001B74FA"/>
    <w:rsid w:val="001C4B47"/>
    <w:rsid w:val="001E31C8"/>
    <w:rsid w:val="00276CB3"/>
    <w:rsid w:val="002D68DA"/>
    <w:rsid w:val="003051B4"/>
    <w:rsid w:val="00311120"/>
    <w:rsid w:val="003527AC"/>
    <w:rsid w:val="00370A4A"/>
    <w:rsid w:val="00370FFE"/>
    <w:rsid w:val="003E7461"/>
    <w:rsid w:val="00415B25"/>
    <w:rsid w:val="00423136"/>
    <w:rsid w:val="00457655"/>
    <w:rsid w:val="00467D72"/>
    <w:rsid w:val="004A4BFC"/>
    <w:rsid w:val="00505707"/>
    <w:rsid w:val="005A200D"/>
    <w:rsid w:val="005C2462"/>
    <w:rsid w:val="005D01E1"/>
    <w:rsid w:val="005D5480"/>
    <w:rsid w:val="005E5AE6"/>
    <w:rsid w:val="00600123"/>
    <w:rsid w:val="0063542D"/>
    <w:rsid w:val="0065747F"/>
    <w:rsid w:val="0067055B"/>
    <w:rsid w:val="006E7BCC"/>
    <w:rsid w:val="006F32B9"/>
    <w:rsid w:val="007139DA"/>
    <w:rsid w:val="007654CD"/>
    <w:rsid w:val="00773FF2"/>
    <w:rsid w:val="00776B89"/>
    <w:rsid w:val="00777FBE"/>
    <w:rsid w:val="007E6383"/>
    <w:rsid w:val="007F020F"/>
    <w:rsid w:val="00813677"/>
    <w:rsid w:val="00832A54"/>
    <w:rsid w:val="00846EAB"/>
    <w:rsid w:val="008C5461"/>
    <w:rsid w:val="008C639C"/>
    <w:rsid w:val="00932062"/>
    <w:rsid w:val="009538DF"/>
    <w:rsid w:val="009557B0"/>
    <w:rsid w:val="009640F5"/>
    <w:rsid w:val="009650CD"/>
    <w:rsid w:val="009676B5"/>
    <w:rsid w:val="009811B3"/>
    <w:rsid w:val="00997CC9"/>
    <w:rsid w:val="009A2E08"/>
    <w:rsid w:val="009B3DBD"/>
    <w:rsid w:val="009C5F5C"/>
    <w:rsid w:val="00A61BC3"/>
    <w:rsid w:val="00A91602"/>
    <w:rsid w:val="00AC5814"/>
    <w:rsid w:val="00AD7087"/>
    <w:rsid w:val="00B03FEB"/>
    <w:rsid w:val="00B120A4"/>
    <w:rsid w:val="00B6252E"/>
    <w:rsid w:val="00B978CB"/>
    <w:rsid w:val="00BB5A8C"/>
    <w:rsid w:val="00BD72A6"/>
    <w:rsid w:val="00C05E8A"/>
    <w:rsid w:val="00C27AFF"/>
    <w:rsid w:val="00C3002F"/>
    <w:rsid w:val="00C323C9"/>
    <w:rsid w:val="00C62275"/>
    <w:rsid w:val="00C818E5"/>
    <w:rsid w:val="00CA796F"/>
    <w:rsid w:val="00D06C25"/>
    <w:rsid w:val="00D20173"/>
    <w:rsid w:val="00DB2CA6"/>
    <w:rsid w:val="00DB47F6"/>
    <w:rsid w:val="00DC72FA"/>
    <w:rsid w:val="00E01984"/>
    <w:rsid w:val="00E04440"/>
    <w:rsid w:val="00E80E58"/>
    <w:rsid w:val="00E876E1"/>
    <w:rsid w:val="00E903D8"/>
    <w:rsid w:val="00E9358E"/>
    <w:rsid w:val="00EA6EEA"/>
    <w:rsid w:val="00ED5C61"/>
    <w:rsid w:val="00ED785E"/>
    <w:rsid w:val="00EF5886"/>
    <w:rsid w:val="00F05E5F"/>
    <w:rsid w:val="00F274BD"/>
    <w:rsid w:val="00F401D2"/>
    <w:rsid w:val="00F42197"/>
    <w:rsid w:val="00F52291"/>
    <w:rsid w:val="00F73CFF"/>
    <w:rsid w:val="00F97DF6"/>
    <w:rsid w:val="00FA4684"/>
    <w:rsid w:val="00FB2726"/>
    <w:rsid w:val="00FC23AB"/>
    <w:rsid w:val="00FE6B3B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3BCFE"/>
  <w15:chartTrackingRefBased/>
  <w15:docId w15:val="{5549BA08-2BB9-433C-A096-1B9E4C29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74FA"/>
    <w:pPr>
      <w:spacing w:before="60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/>
    </w:rPr>
  </w:style>
  <w:style w:type="paragraph" w:styleId="2">
    <w:name w:val="heading 2"/>
    <w:basedOn w:val="a"/>
    <w:next w:val="a"/>
    <w:link w:val="20"/>
    <w:unhideWhenUsed/>
    <w:qFormat/>
    <w:rsid w:val="001B74FA"/>
    <w:pPr>
      <w:spacing w:before="32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C4B4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C4B4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E5AE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5AE6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22"/>
    <w:qFormat/>
    <w:rsid w:val="00E80E58"/>
    <w:rPr>
      <w:b/>
      <w:bCs/>
    </w:rPr>
  </w:style>
  <w:style w:type="character" w:customStyle="1" w:styleId="t286pc">
    <w:name w:val="t286pc"/>
    <w:basedOn w:val="a0"/>
    <w:rsid w:val="009640F5"/>
  </w:style>
  <w:style w:type="paragraph" w:styleId="a8">
    <w:name w:val="List Paragraph"/>
    <w:basedOn w:val="a"/>
    <w:link w:val="a9"/>
    <w:uiPriority w:val="34"/>
    <w:qFormat/>
    <w:rsid w:val="00F05E5F"/>
    <w:pPr>
      <w:ind w:left="720"/>
      <w:contextualSpacing/>
    </w:pPr>
  </w:style>
  <w:style w:type="table" w:styleId="aa">
    <w:name w:val="Table Grid"/>
    <w:basedOn w:val="a1"/>
    <w:rsid w:val="00001F3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semiHidden/>
    <w:unhideWhenUsed/>
    <w:rsid w:val="00F97DF6"/>
    <w:pPr>
      <w:tabs>
        <w:tab w:val="left" w:pos="2552"/>
      </w:tabs>
    </w:pPr>
    <w:rPr>
      <w:noProof/>
      <w:sz w:val="20"/>
      <w:szCs w:val="28"/>
      <w:lang w:val="ru-RU"/>
    </w:rPr>
  </w:style>
  <w:style w:type="character" w:customStyle="1" w:styleId="30">
    <w:name w:val="Основний текст 3 Знак"/>
    <w:basedOn w:val="a0"/>
    <w:link w:val="3"/>
    <w:semiHidden/>
    <w:rsid w:val="00F97DF6"/>
    <w:rPr>
      <w:rFonts w:ascii="Times New Roman" w:eastAsia="Times New Roman" w:hAnsi="Times New Roman" w:cs="Times New Roman"/>
      <w:noProof/>
      <w:sz w:val="20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rsid w:val="001B74FA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B74FA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a9">
    <w:name w:val="Абзац списку Знак"/>
    <w:link w:val="a8"/>
    <w:uiPriority w:val="34"/>
    <w:rsid w:val="00A91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2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4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9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69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24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714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2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63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7383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97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4976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175F1-5A45-42FE-A1DA-93F5AFFE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cp:lastPrinted>2026-05-18T14:50:00Z</cp:lastPrinted>
  <dcterms:created xsi:type="dcterms:W3CDTF">2026-05-18T14:04:00Z</dcterms:created>
  <dcterms:modified xsi:type="dcterms:W3CDTF">2026-05-25T12:10:00Z</dcterms:modified>
</cp:coreProperties>
</file>